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C11DC" w14:textId="40A4B1ED" w:rsidR="008B70CA" w:rsidRDefault="008B70CA" w:rsidP="008B70CA">
      <w:pPr>
        <w:pStyle w:val="Kop2"/>
      </w:pPr>
      <w:r>
        <w:t>Ben jij HBO verpleegkundige of Sociaal psychiatrisch verpleegkundige en heb je de intentie om uiteindelijk de opleiding tot Verpleegkundig Specialist GGZ te gaan doen dan is deze vacature mogelijk interessant voor jou</w:t>
      </w:r>
      <w:r w:rsidR="00233AC9">
        <w:t>!</w:t>
      </w:r>
    </w:p>
    <w:p w14:paraId="4F47C798" w14:textId="6B47E150" w:rsidR="00872B54" w:rsidRDefault="008B70CA">
      <w:r>
        <w:t xml:space="preserve">Centiv is op zoek naar een  verpleegkundige / SPV die de intentie heeft om de opleiding tot Verpleegkundig Specialist GGZ te gaan volgen in </w:t>
      </w:r>
      <w:r w:rsidR="00233AC9">
        <w:t xml:space="preserve">de </w:t>
      </w:r>
      <w:r>
        <w:t>regio Venray/Boxmeer</w:t>
      </w:r>
      <w:r w:rsidR="00D540E3">
        <w:t xml:space="preserve">. </w:t>
      </w:r>
      <w:r>
        <w:t xml:space="preserve">Centiv levert GB-GGZ zorg van kort tot umami/eleo en chronische trajecten vanuit inmiddels al 23 locaties in Limburg en Oost Brabant. Wat Centiv uniek maakt zijn de mensen die er werken; er heerst een fijne organisatiecultuur waarin je op elkaar als collega's kunt bouwen en samen beslist. Een cultuur van vertrouwen, transparantie en innovatie. En: de processen zijn op orde zonder veel bureaucratie. De behandelteams zijn grotendeels zelfsturend en doen veel zelf, van het inrichten van een nieuwe locatie tot het ontwikkelen van nieuwe zorgpaden en netwerken. En dat alles merkt onze omgeving: Centiv is populair bij cliënten, verwijzers en medewerkers. Dat blijkt onder andere uit de beoordeling op Zorgkaartnederland van </w:t>
      </w:r>
      <w:r w:rsidR="00A350ED">
        <w:t>9,0</w:t>
      </w:r>
      <w:r>
        <w:t xml:space="preserve">, </w:t>
      </w:r>
      <w:r w:rsidR="00DB4275">
        <w:t xml:space="preserve">de titel van </w:t>
      </w:r>
      <w:r>
        <w:t xml:space="preserve">door cliënten meest gewaardeerde GGZ instelling 2017 &amp; 2018 en onze sterke groei! </w:t>
      </w:r>
    </w:p>
    <w:p w14:paraId="4B8857DF" w14:textId="77777777" w:rsidR="008B70CA" w:rsidRDefault="008B70CA" w:rsidP="008B70CA">
      <w:pPr>
        <w:pStyle w:val="Kop2"/>
      </w:pPr>
      <w:r>
        <w:t xml:space="preserve">Werkterrein </w:t>
      </w:r>
    </w:p>
    <w:p w14:paraId="23CBA108" w14:textId="4F29798F" w:rsidR="00A350ED" w:rsidRDefault="00A350ED">
      <w:r w:rsidRPr="00A350ED">
        <w:t>Binnen het team behandel je als medebehandelaar in samenwerking met een verpleegkundig specialist GGZ (regiebehandelaar) chronisch gestabiliseerde cliënten en onderhoud je het netwerk</w:t>
      </w:r>
      <w:r w:rsidR="00DB4275">
        <w:t xml:space="preserve"> vanuit twee locaties in de regio</w:t>
      </w:r>
      <w:r w:rsidRPr="00A350ED">
        <w:t xml:space="preserve">. Je houdt overzicht over de behandeling, medicatie, labonderzoek, behandelplan, crisissignaleringsplan etc. Een belangrijk onderdeel is het creëren van holding voor gestabiliseerde cliënten </w:t>
      </w:r>
      <w:r>
        <w:t>ten behoeve van</w:t>
      </w:r>
      <w:r w:rsidRPr="00A350ED">
        <w:t xml:space="preserve"> herstel en terugvalpreventie. Ook de omgeving van de cliënt betrek je bij de behandeling. Er is regelmatig overleg met de regiebehandelaar.</w:t>
      </w:r>
    </w:p>
    <w:p w14:paraId="1C86639C" w14:textId="77777777" w:rsidR="008B70CA" w:rsidRDefault="008B70CA" w:rsidP="008B70CA">
      <w:pPr>
        <w:pStyle w:val="Kop2"/>
      </w:pPr>
      <w:r>
        <w:t xml:space="preserve">Ideaal profiel </w:t>
      </w:r>
    </w:p>
    <w:p w14:paraId="52A2DA3A" w14:textId="48A788E9" w:rsidR="008B70CA" w:rsidRDefault="008B70CA">
      <w:r>
        <w:t xml:space="preserve">•Je bent BIG geregistreerd verpleegkundige / Sociaal Psychiatrisch Verpleegkundige; </w:t>
      </w:r>
      <w:r w:rsidR="006C1E9D">
        <w:t xml:space="preserve">met ruime (ambulante) psychiatrie ervaring (&gt; </w:t>
      </w:r>
      <w:r w:rsidR="1C48C273">
        <w:t>3</w:t>
      </w:r>
      <w:r w:rsidR="006C1E9D">
        <w:t xml:space="preserve"> jaar)</w:t>
      </w:r>
      <w:r w:rsidR="00A25483">
        <w:t xml:space="preserve"> met chronische (EPA) doelgroep</w:t>
      </w:r>
      <w:r w:rsidR="006C1E9D">
        <w:t>.</w:t>
      </w:r>
    </w:p>
    <w:p w14:paraId="667F11A0" w14:textId="5655FA8B" w:rsidR="008B70CA" w:rsidRDefault="00A25483" w:rsidP="00A25483">
      <w:r>
        <w:t>•</w:t>
      </w:r>
      <w:r w:rsidRPr="00A25483">
        <w:t xml:space="preserve"> </w:t>
      </w:r>
      <w:r w:rsidRPr="00A25483">
        <w:t>Je krijgt er energie van om zelfstandig te werken en bent daarbij in staat om je grenzen aan te geven.</w:t>
      </w:r>
      <w:r>
        <w:t xml:space="preserve"> Maar j</w:t>
      </w:r>
      <w:r w:rsidR="008B70CA">
        <w:t xml:space="preserve">e bent </w:t>
      </w:r>
      <w:r>
        <w:t xml:space="preserve">ook </w:t>
      </w:r>
      <w:r w:rsidR="008B70CA">
        <w:t>een teamplayer</w:t>
      </w:r>
      <w:r>
        <w:t>:</w:t>
      </w:r>
      <w:r w:rsidR="008B70CA">
        <w:t xml:space="preserve"> we werken in zelfsturende teams en samen met je collega’s heb je veel invloed op </w:t>
      </w:r>
      <w:r w:rsidR="00627D3F">
        <w:t xml:space="preserve">de </w:t>
      </w:r>
      <w:r w:rsidR="008B70CA">
        <w:t xml:space="preserve">koers die de organisatie gaat varen; </w:t>
      </w:r>
    </w:p>
    <w:p w14:paraId="6B5D658D" w14:textId="1E56A22C" w:rsidR="008B70CA" w:rsidRDefault="008B70CA">
      <w:r>
        <w:t>•Je bent sterk in planning en agendabeheer, we streven naar een declarabiliteitsnorm van 8</w:t>
      </w:r>
      <w:r w:rsidR="00031F53">
        <w:t>2</w:t>
      </w:r>
      <w:r>
        <w:t xml:space="preserve">%. Hierdoor kunnen veel cliënten behandeld worden maar is er ook ruimte voor ontwikkeling en innovatie; </w:t>
      </w:r>
    </w:p>
    <w:p w14:paraId="1517C72E" w14:textId="610A8B5E" w:rsidR="00A350ED" w:rsidRDefault="008B70CA">
      <w:r>
        <w:t xml:space="preserve">•Je bent klantgericht, initiatiefrijk en resultaatgericht; </w:t>
      </w:r>
    </w:p>
    <w:p w14:paraId="46D97354" w14:textId="1792F025" w:rsidR="00A25483" w:rsidRDefault="00A25483">
      <w:r>
        <w:t>•Je</w:t>
      </w:r>
      <w:r>
        <w:t xml:space="preserve"> wilt de opleiding tot verpleegkundig specialist op korte termijn gaan doen</w:t>
      </w:r>
      <w:r w:rsidR="00442803">
        <w:t xml:space="preserve"> en voldoet aan de opleidingseisen volgens hogeschool Zuyd</w:t>
      </w:r>
      <w:r>
        <w:t xml:space="preserve">; </w:t>
      </w:r>
    </w:p>
    <w:p w14:paraId="461D3795" w14:textId="450D3522" w:rsidR="00A350ED" w:rsidRDefault="00A350ED">
      <w:r>
        <w:t>•J</w:t>
      </w:r>
      <w:r>
        <w:t>ouw thuissituatie is zodanig dat je goed in staat bent om te kunnen starten aan de tweejarige (zware) opleiding tot verpleegkundig specialist</w:t>
      </w:r>
      <w:r>
        <w:t xml:space="preserve">; </w:t>
      </w:r>
    </w:p>
    <w:p w14:paraId="17B58FDE" w14:textId="77777777" w:rsidR="008B70CA" w:rsidRDefault="008B70CA">
      <w:r>
        <w:t xml:space="preserve">•Je vindt het een uitdaging om je kennis te delen en samen te werken met verschillende partijen in de GGZ keten; </w:t>
      </w:r>
    </w:p>
    <w:p w14:paraId="25816A23" w14:textId="6AE09C58" w:rsidR="008B70CA" w:rsidRDefault="008B70CA">
      <w:r>
        <w:t>•Je woont in of vlakbij het huidige verzorgingsgebied van Centiv (of bent van plan op korte termijn daarheen te verhuizen) zodat je op maximaal 45 minuten (auto)reistijd zit van een van de locaties</w:t>
      </w:r>
      <w:r w:rsidR="00DB4275">
        <w:t xml:space="preserve"> en bent in het bezig van een rijbewijs</w:t>
      </w:r>
      <w:r>
        <w:t xml:space="preserve">; </w:t>
      </w:r>
    </w:p>
    <w:p w14:paraId="31294D88" w14:textId="77777777" w:rsidR="008B70CA" w:rsidRDefault="008B70CA" w:rsidP="008B70CA">
      <w:pPr>
        <w:pStyle w:val="Kop2"/>
      </w:pPr>
      <w:r>
        <w:lastRenderedPageBreak/>
        <w:t xml:space="preserve">Aanbod </w:t>
      </w:r>
    </w:p>
    <w:p w14:paraId="68DD6089" w14:textId="54FFD107" w:rsidR="008B70CA" w:rsidRDefault="008B70CA">
      <w:r>
        <w:t xml:space="preserve">Het salaris en de arbeidsvoorwaarden zijn conform CAO GGZ </w:t>
      </w:r>
      <w:r w:rsidR="00D540E3">
        <w:t>55 voor</w:t>
      </w:r>
      <w:r>
        <w:t xml:space="preserve"> HBO verpleegkundige of Sociaal Psychiatrisch Verpleegkundige. Het betreft een functie </w:t>
      </w:r>
      <w:r w:rsidRPr="00D540E3">
        <w:t>voor 24 tot 36 uur per week</w:t>
      </w:r>
      <w:r>
        <w:t xml:space="preserve">. Het gaat om een </w:t>
      </w:r>
      <w:r w:rsidR="00D540E3">
        <w:t>jaar</w:t>
      </w:r>
      <w:r>
        <w:t>contract</w:t>
      </w:r>
      <w:r w:rsidR="00D540E3">
        <w:t xml:space="preserve"> waarbinnen we willen proberen om je in opleiding te brengen</w:t>
      </w:r>
      <w:r w:rsidR="00A25483">
        <w:t xml:space="preserve"> tot verpleegkundig specialist</w:t>
      </w:r>
      <w:r w:rsidR="00DB4275">
        <w:t xml:space="preserve"> (fulltime opleiding)</w:t>
      </w:r>
      <w:r>
        <w:t xml:space="preserve">. </w:t>
      </w:r>
      <w:r w:rsidR="00D540E3">
        <w:t>Wanneer het niet zo</w:t>
      </w:r>
      <w:r w:rsidR="00DB4275">
        <w:t>u</w:t>
      </w:r>
      <w:r w:rsidR="00D540E3">
        <w:t xml:space="preserve"> lukken om in opleiding te komen in het eerste jaar en je bevalt goed</w:t>
      </w:r>
      <w:r w:rsidR="00DB4275">
        <w:t xml:space="preserve"> </w:t>
      </w:r>
      <w:r w:rsidR="00D540E3">
        <w:t xml:space="preserve">dan wordt jouw contract verlengd naar onbepaalde tijd. </w:t>
      </w:r>
      <w:r>
        <w:t xml:space="preserve">Centiv beschikt op dit moment over vijf jaarlijkse GZ opleidingsplekken en twee VS GGZ opleidingsplekken. </w:t>
      </w:r>
    </w:p>
    <w:p w14:paraId="5246593A" w14:textId="77777777" w:rsidR="008B70CA" w:rsidRDefault="008B70CA" w:rsidP="008B70CA">
      <w:pPr>
        <w:pStyle w:val="Kop2"/>
      </w:pPr>
      <w:r>
        <w:t xml:space="preserve">Interesse? </w:t>
      </w:r>
    </w:p>
    <w:p w14:paraId="157DF3BA" w14:textId="569B0D88" w:rsidR="71FD9CB9" w:rsidRPr="00DB4275" w:rsidRDefault="008B70CA" w:rsidP="299211B0">
      <w:r>
        <w:t xml:space="preserve">Herken je jezelf in het profiel en ben je geïnteresseerd? Wij nodigen je dan van harte uit om te solliciteren. Solliciteren kan via info@centiv.nl o.v.v. “vacature HBO verpleegkundige / Sociaal Psychiatrisch Verpleegkundige” of via </w:t>
      </w:r>
      <w:r w:rsidRPr="008B70CA">
        <w:rPr>
          <w:highlight w:val="yellow"/>
        </w:rPr>
        <w:t>https://www.centiv.nl/vacature-verpleegkundig-specialist/</w:t>
      </w:r>
      <w:r>
        <w:t xml:space="preserve"> Eventuele extra informatie over de vacature of Centiv is ook opvraagbaar bij Wouter Hoge (directeur) op 088-4782200.</w:t>
      </w:r>
      <w:r w:rsidR="71FD9CB9" w:rsidRPr="299211B0">
        <w:rPr>
          <w:rFonts w:eastAsia="Times New Roman"/>
          <w:b/>
          <w:bCs/>
          <w:color w:val="000000" w:themeColor="text1"/>
          <w:lang w:eastAsia="nl-NL"/>
        </w:rPr>
        <w:t xml:space="preserve"> </w:t>
      </w:r>
    </w:p>
    <w:sectPr w:rsidR="71FD9CB9" w:rsidRPr="00DB4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52299"/>
    <w:multiLevelType w:val="hybridMultilevel"/>
    <w:tmpl w:val="F58A6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E8240C"/>
    <w:multiLevelType w:val="multilevel"/>
    <w:tmpl w:val="3AC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CA"/>
    <w:rsid w:val="000153D8"/>
    <w:rsid w:val="00031F53"/>
    <w:rsid w:val="00036C3E"/>
    <w:rsid w:val="000452E1"/>
    <w:rsid w:val="000532BB"/>
    <w:rsid w:val="000E116E"/>
    <w:rsid w:val="0016514B"/>
    <w:rsid w:val="001B34B7"/>
    <w:rsid w:val="00233AC9"/>
    <w:rsid w:val="002917A8"/>
    <w:rsid w:val="00316AC5"/>
    <w:rsid w:val="00442803"/>
    <w:rsid w:val="004757EA"/>
    <w:rsid w:val="005517CB"/>
    <w:rsid w:val="00627D3F"/>
    <w:rsid w:val="006C1E9D"/>
    <w:rsid w:val="00872B54"/>
    <w:rsid w:val="008B70CA"/>
    <w:rsid w:val="00920080"/>
    <w:rsid w:val="00A25483"/>
    <w:rsid w:val="00A350ED"/>
    <w:rsid w:val="00AE2C8F"/>
    <w:rsid w:val="00BE7A56"/>
    <w:rsid w:val="00D540E3"/>
    <w:rsid w:val="00DB4275"/>
    <w:rsid w:val="00E867F4"/>
    <w:rsid w:val="00EA075D"/>
    <w:rsid w:val="00EC27D6"/>
    <w:rsid w:val="010C7698"/>
    <w:rsid w:val="04B283D0"/>
    <w:rsid w:val="0AF00906"/>
    <w:rsid w:val="0C4E8E87"/>
    <w:rsid w:val="0DCC05EE"/>
    <w:rsid w:val="13142591"/>
    <w:rsid w:val="142DF985"/>
    <w:rsid w:val="149023F1"/>
    <w:rsid w:val="19438BA2"/>
    <w:rsid w:val="198285DD"/>
    <w:rsid w:val="1989AB03"/>
    <w:rsid w:val="1C0A1322"/>
    <w:rsid w:val="1C48C273"/>
    <w:rsid w:val="1D94934B"/>
    <w:rsid w:val="1EE04180"/>
    <w:rsid w:val="28A87991"/>
    <w:rsid w:val="299211B0"/>
    <w:rsid w:val="2B10C86D"/>
    <w:rsid w:val="309ADE39"/>
    <w:rsid w:val="3477C8A9"/>
    <w:rsid w:val="3CD96226"/>
    <w:rsid w:val="48E7A90B"/>
    <w:rsid w:val="4ABD4B1A"/>
    <w:rsid w:val="4AF44A57"/>
    <w:rsid w:val="4D59A382"/>
    <w:rsid w:val="5645AE45"/>
    <w:rsid w:val="583DC48D"/>
    <w:rsid w:val="5E47F88F"/>
    <w:rsid w:val="66AFB1D9"/>
    <w:rsid w:val="68FF3DA7"/>
    <w:rsid w:val="70593332"/>
    <w:rsid w:val="71FD9CB9"/>
    <w:rsid w:val="75BB442A"/>
    <w:rsid w:val="7709366E"/>
    <w:rsid w:val="7749B0CA"/>
    <w:rsid w:val="7C239E0C"/>
    <w:rsid w:val="7FBBC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6EFE"/>
  <w15:chartTrackingRefBased/>
  <w15:docId w15:val="{682D9F9C-FDDD-4C70-BEB8-C4BA540F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452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B70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B70CA"/>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0452E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15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811286">
      <w:bodyDiv w:val="1"/>
      <w:marLeft w:val="0"/>
      <w:marRight w:val="0"/>
      <w:marTop w:val="0"/>
      <w:marBottom w:val="0"/>
      <w:divBdr>
        <w:top w:val="none" w:sz="0" w:space="0" w:color="auto"/>
        <w:left w:val="none" w:sz="0" w:space="0" w:color="auto"/>
        <w:bottom w:val="none" w:sz="0" w:space="0" w:color="auto"/>
        <w:right w:val="none" w:sz="0" w:space="0" w:color="auto"/>
      </w:divBdr>
      <w:divsChild>
        <w:div w:id="1281304710">
          <w:marLeft w:val="0"/>
          <w:marRight w:val="0"/>
          <w:marTop w:val="0"/>
          <w:marBottom w:val="0"/>
          <w:divBdr>
            <w:top w:val="none" w:sz="0" w:space="0" w:color="auto"/>
            <w:left w:val="none" w:sz="0" w:space="0" w:color="auto"/>
            <w:bottom w:val="none" w:sz="0" w:space="0" w:color="auto"/>
            <w:right w:val="none" w:sz="0" w:space="0" w:color="auto"/>
          </w:divBdr>
          <w:divsChild>
            <w:div w:id="616717905">
              <w:marLeft w:val="0"/>
              <w:marRight w:val="0"/>
              <w:marTop w:val="0"/>
              <w:marBottom w:val="0"/>
              <w:divBdr>
                <w:top w:val="none" w:sz="0" w:space="0" w:color="auto"/>
                <w:left w:val="none" w:sz="0" w:space="0" w:color="auto"/>
                <w:bottom w:val="none" w:sz="0" w:space="0" w:color="auto"/>
                <w:right w:val="none" w:sz="0" w:space="0" w:color="auto"/>
              </w:divBdr>
              <w:divsChild>
                <w:div w:id="1996759894">
                  <w:marLeft w:val="0"/>
                  <w:marRight w:val="0"/>
                  <w:marTop w:val="0"/>
                  <w:marBottom w:val="0"/>
                  <w:divBdr>
                    <w:top w:val="none" w:sz="0" w:space="0" w:color="auto"/>
                    <w:left w:val="none" w:sz="0" w:space="0" w:color="auto"/>
                    <w:bottom w:val="none" w:sz="0" w:space="0" w:color="auto"/>
                    <w:right w:val="none" w:sz="0" w:space="0" w:color="auto"/>
                  </w:divBdr>
                  <w:divsChild>
                    <w:div w:id="433400418">
                      <w:marLeft w:val="0"/>
                      <w:marRight w:val="0"/>
                      <w:marTop w:val="0"/>
                      <w:marBottom w:val="0"/>
                      <w:divBdr>
                        <w:top w:val="none" w:sz="0" w:space="0" w:color="auto"/>
                        <w:left w:val="none" w:sz="0" w:space="0" w:color="auto"/>
                        <w:bottom w:val="none" w:sz="0" w:space="0" w:color="auto"/>
                        <w:right w:val="none" w:sz="0" w:space="0" w:color="auto"/>
                      </w:divBdr>
                      <w:divsChild>
                        <w:div w:id="2095782974">
                          <w:marLeft w:val="0"/>
                          <w:marRight w:val="0"/>
                          <w:marTop w:val="0"/>
                          <w:marBottom w:val="0"/>
                          <w:divBdr>
                            <w:top w:val="none" w:sz="0" w:space="0" w:color="auto"/>
                            <w:left w:val="none" w:sz="0" w:space="0" w:color="auto"/>
                            <w:bottom w:val="none" w:sz="0" w:space="0" w:color="auto"/>
                            <w:right w:val="none" w:sz="0" w:space="0" w:color="auto"/>
                          </w:divBdr>
                          <w:divsChild>
                            <w:div w:id="716127306">
                              <w:marLeft w:val="0"/>
                              <w:marRight w:val="0"/>
                              <w:marTop w:val="0"/>
                              <w:marBottom w:val="0"/>
                              <w:divBdr>
                                <w:top w:val="none" w:sz="0" w:space="0" w:color="auto"/>
                                <w:left w:val="none" w:sz="0" w:space="0" w:color="auto"/>
                                <w:bottom w:val="none" w:sz="0" w:space="0" w:color="auto"/>
                                <w:right w:val="none" w:sz="0" w:space="0" w:color="auto"/>
                              </w:divBdr>
                              <w:divsChild>
                                <w:div w:id="16147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3829">
              <w:marLeft w:val="0"/>
              <w:marRight w:val="0"/>
              <w:marTop w:val="0"/>
              <w:marBottom w:val="0"/>
              <w:divBdr>
                <w:top w:val="none" w:sz="0" w:space="0" w:color="auto"/>
                <w:left w:val="none" w:sz="0" w:space="0" w:color="auto"/>
                <w:bottom w:val="none" w:sz="0" w:space="0" w:color="auto"/>
                <w:right w:val="none" w:sz="0" w:space="0" w:color="auto"/>
              </w:divBdr>
              <w:divsChild>
                <w:div w:id="1633901768">
                  <w:marLeft w:val="0"/>
                  <w:marRight w:val="0"/>
                  <w:marTop w:val="0"/>
                  <w:marBottom w:val="0"/>
                  <w:divBdr>
                    <w:top w:val="none" w:sz="0" w:space="0" w:color="auto"/>
                    <w:left w:val="none" w:sz="0" w:space="0" w:color="auto"/>
                    <w:bottom w:val="none" w:sz="0" w:space="0" w:color="auto"/>
                    <w:right w:val="none" w:sz="0" w:space="0" w:color="auto"/>
                  </w:divBdr>
                  <w:divsChild>
                    <w:div w:id="1568807223">
                      <w:marLeft w:val="0"/>
                      <w:marRight w:val="0"/>
                      <w:marTop w:val="0"/>
                      <w:marBottom w:val="0"/>
                      <w:divBdr>
                        <w:top w:val="none" w:sz="0" w:space="0" w:color="auto"/>
                        <w:left w:val="none" w:sz="0" w:space="0" w:color="auto"/>
                        <w:bottom w:val="none" w:sz="0" w:space="0" w:color="auto"/>
                        <w:right w:val="none" w:sz="0" w:space="0" w:color="auto"/>
                      </w:divBdr>
                      <w:divsChild>
                        <w:div w:id="1741705431">
                          <w:marLeft w:val="0"/>
                          <w:marRight w:val="0"/>
                          <w:marTop w:val="0"/>
                          <w:marBottom w:val="0"/>
                          <w:divBdr>
                            <w:top w:val="none" w:sz="0" w:space="0" w:color="auto"/>
                            <w:left w:val="none" w:sz="0" w:space="0" w:color="auto"/>
                            <w:bottom w:val="none" w:sz="0" w:space="0" w:color="auto"/>
                            <w:right w:val="none" w:sz="0" w:space="0" w:color="auto"/>
                          </w:divBdr>
                          <w:divsChild>
                            <w:div w:id="1813478480">
                              <w:marLeft w:val="0"/>
                              <w:marRight w:val="0"/>
                              <w:marTop w:val="0"/>
                              <w:marBottom w:val="0"/>
                              <w:divBdr>
                                <w:top w:val="none" w:sz="0" w:space="0" w:color="auto"/>
                                <w:left w:val="none" w:sz="0" w:space="0" w:color="auto"/>
                                <w:bottom w:val="none" w:sz="0" w:space="0" w:color="auto"/>
                                <w:right w:val="none" w:sz="0" w:space="0" w:color="auto"/>
                              </w:divBdr>
                              <w:divsChild>
                                <w:div w:id="2044820208">
                                  <w:marLeft w:val="0"/>
                                  <w:marRight w:val="0"/>
                                  <w:marTop w:val="0"/>
                                  <w:marBottom w:val="0"/>
                                  <w:divBdr>
                                    <w:top w:val="none" w:sz="0" w:space="0" w:color="auto"/>
                                    <w:left w:val="none" w:sz="0" w:space="0" w:color="auto"/>
                                    <w:bottom w:val="none" w:sz="0" w:space="0" w:color="auto"/>
                                    <w:right w:val="none" w:sz="0" w:space="0" w:color="auto"/>
                                  </w:divBdr>
                                  <w:divsChild>
                                    <w:div w:id="752774715">
                                      <w:marLeft w:val="0"/>
                                      <w:marRight w:val="0"/>
                                      <w:marTop w:val="0"/>
                                      <w:marBottom w:val="0"/>
                                      <w:divBdr>
                                        <w:top w:val="none" w:sz="0" w:space="0" w:color="auto"/>
                                        <w:left w:val="none" w:sz="0" w:space="0" w:color="auto"/>
                                        <w:bottom w:val="none" w:sz="0" w:space="0" w:color="auto"/>
                                        <w:right w:val="none" w:sz="0" w:space="0" w:color="auto"/>
                                      </w:divBdr>
                                      <w:divsChild>
                                        <w:div w:id="734280662">
                                          <w:marLeft w:val="0"/>
                                          <w:marRight w:val="0"/>
                                          <w:marTop w:val="0"/>
                                          <w:marBottom w:val="0"/>
                                          <w:divBdr>
                                            <w:top w:val="none" w:sz="0" w:space="0" w:color="auto"/>
                                            <w:left w:val="none" w:sz="0" w:space="0" w:color="auto"/>
                                            <w:bottom w:val="none" w:sz="0" w:space="0" w:color="auto"/>
                                            <w:right w:val="none" w:sz="0" w:space="0" w:color="auto"/>
                                          </w:divBdr>
                                          <w:divsChild>
                                            <w:div w:id="2126733353">
                                              <w:marLeft w:val="0"/>
                                              <w:marRight w:val="0"/>
                                              <w:marTop w:val="0"/>
                                              <w:marBottom w:val="0"/>
                                              <w:divBdr>
                                                <w:top w:val="none" w:sz="0" w:space="0" w:color="auto"/>
                                                <w:left w:val="none" w:sz="0" w:space="0" w:color="auto"/>
                                                <w:bottom w:val="none" w:sz="0" w:space="0" w:color="auto"/>
                                                <w:right w:val="none" w:sz="0" w:space="0" w:color="auto"/>
                                              </w:divBdr>
                                              <w:divsChild>
                                                <w:div w:id="1506748522">
                                                  <w:marLeft w:val="0"/>
                                                  <w:marRight w:val="0"/>
                                                  <w:marTop w:val="0"/>
                                                  <w:marBottom w:val="0"/>
                                                  <w:divBdr>
                                                    <w:top w:val="none" w:sz="0" w:space="0" w:color="auto"/>
                                                    <w:left w:val="none" w:sz="0" w:space="0" w:color="auto"/>
                                                    <w:bottom w:val="none" w:sz="0" w:space="0" w:color="auto"/>
                                                    <w:right w:val="none" w:sz="0" w:space="0" w:color="auto"/>
                                                  </w:divBdr>
                                                  <w:divsChild>
                                                    <w:div w:id="1007443320">
                                                      <w:marLeft w:val="0"/>
                                                      <w:marRight w:val="0"/>
                                                      <w:marTop w:val="0"/>
                                                      <w:marBottom w:val="0"/>
                                                      <w:divBdr>
                                                        <w:top w:val="none" w:sz="0" w:space="0" w:color="auto"/>
                                                        <w:left w:val="none" w:sz="0" w:space="0" w:color="auto"/>
                                                        <w:bottom w:val="none" w:sz="0" w:space="0" w:color="auto"/>
                                                        <w:right w:val="none" w:sz="0" w:space="0" w:color="auto"/>
                                                      </w:divBdr>
                                                      <w:divsChild>
                                                        <w:div w:id="944263258">
                                                          <w:marLeft w:val="0"/>
                                                          <w:marRight w:val="0"/>
                                                          <w:marTop w:val="0"/>
                                                          <w:marBottom w:val="0"/>
                                                          <w:divBdr>
                                                            <w:top w:val="none" w:sz="0" w:space="0" w:color="auto"/>
                                                            <w:left w:val="none" w:sz="0" w:space="0" w:color="auto"/>
                                                            <w:bottom w:val="none" w:sz="0" w:space="0" w:color="auto"/>
                                                            <w:right w:val="none" w:sz="0" w:space="0" w:color="auto"/>
                                                          </w:divBdr>
                                                          <w:divsChild>
                                                            <w:div w:id="32274956">
                                                              <w:marLeft w:val="0"/>
                                                              <w:marRight w:val="0"/>
                                                              <w:marTop w:val="0"/>
                                                              <w:marBottom w:val="0"/>
                                                              <w:divBdr>
                                                                <w:top w:val="none" w:sz="0" w:space="0" w:color="auto"/>
                                                                <w:left w:val="none" w:sz="0" w:space="0" w:color="auto"/>
                                                                <w:bottom w:val="none" w:sz="0" w:space="0" w:color="auto"/>
                                                                <w:right w:val="none" w:sz="0" w:space="0" w:color="auto"/>
                                                              </w:divBdr>
                                                              <w:divsChild>
                                                                <w:div w:id="377125736">
                                                                  <w:marLeft w:val="0"/>
                                                                  <w:marRight w:val="0"/>
                                                                  <w:marTop w:val="0"/>
                                                                  <w:marBottom w:val="0"/>
                                                                  <w:divBdr>
                                                                    <w:top w:val="none" w:sz="0" w:space="0" w:color="auto"/>
                                                                    <w:left w:val="none" w:sz="0" w:space="0" w:color="auto"/>
                                                                    <w:bottom w:val="none" w:sz="0" w:space="0" w:color="auto"/>
                                                                    <w:right w:val="none" w:sz="0" w:space="0" w:color="auto"/>
                                                                  </w:divBdr>
                                                                  <w:divsChild>
                                                                    <w:div w:id="16572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895602">
                              <w:marLeft w:val="0"/>
                              <w:marRight w:val="0"/>
                              <w:marTop w:val="0"/>
                              <w:marBottom w:val="0"/>
                              <w:divBdr>
                                <w:top w:val="none" w:sz="0" w:space="0" w:color="auto"/>
                                <w:left w:val="none" w:sz="0" w:space="0" w:color="auto"/>
                                <w:bottom w:val="none" w:sz="0" w:space="0" w:color="auto"/>
                                <w:right w:val="none" w:sz="0" w:space="0" w:color="auto"/>
                              </w:divBdr>
                              <w:divsChild>
                                <w:div w:id="776754248">
                                  <w:marLeft w:val="0"/>
                                  <w:marRight w:val="0"/>
                                  <w:marTop w:val="0"/>
                                  <w:marBottom w:val="0"/>
                                  <w:divBdr>
                                    <w:top w:val="none" w:sz="0" w:space="0" w:color="auto"/>
                                    <w:left w:val="none" w:sz="0" w:space="0" w:color="auto"/>
                                    <w:bottom w:val="none" w:sz="0" w:space="0" w:color="auto"/>
                                    <w:right w:val="none" w:sz="0" w:space="0" w:color="auto"/>
                                  </w:divBdr>
                                  <w:divsChild>
                                    <w:div w:id="812335924">
                                      <w:marLeft w:val="0"/>
                                      <w:marRight w:val="0"/>
                                      <w:marTop w:val="0"/>
                                      <w:marBottom w:val="0"/>
                                      <w:divBdr>
                                        <w:top w:val="none" w:sz="0" w:space="0" w:color="auto"/>
                                        <w:left w:val="none" w:sz="0" w:space="0" w:color="auto"/>
                                        <w:bottom w:val="none" w:sz="0" w:space="0" w:color="auto"/>
                                        <w:right w:val="none" w:sz="0" w:space="0" w:color="auto"/>
                                      </w:divBdr>
                                      <w:divsChild>
                                        <w:div w:id="292180525">
                                          <w:marLeft w:val="0"/>
                                          <w:marRight w:val="0"/>
                                          <w:marTop w:val="0"/>
                                          <w:marBottom w:val="0"/>
                                          <w:divBdr>
                                            <w:top w:val="none" w:sz="0" w:space="0" w:color="auto"/>
                                            <w:left w:val="none" w:sz="0" w:space="0" w:color="auto"/>
                                            <w:bottom w:val="none" w:sz="0" w:space="0" w:color="auto"/>
                                            <w:right w:val="none" w:sz="0" w:space="0" w:color="auto"/>
                                          </w:divBdr>
                                          <w:divsChild>
                                            <w:div w:id="130902104">
                                              <w:marLeft w:val="0"/>
                                              <w:marRight w:val="0"/>
                                              <w:marTop w:val="0"/>
                                              <w:marBottom w:val="0"/>
                                              <w:divBdr>
                                                <w:top w:val="none" w:sz="0" w:space="0" w:color="auto"/>
                                                <w:left w:val="none" w:sz="0" w:space="0" w:color="auto"/>
                                                <w:bottom w:val="none" w:sz="0" w:space="0" w:color="auto"/>
                                                <w:right w:val="none" w:sz="0" w:space="0" w:color="auto"/>
                                              </w:divBdr>
                                              <w:divsChild>
                                                <w:div w:id="290551716">
                                                  <w:marLeft w:val="0"/>
                                                  <w:marRight w:val="0"/>
                                                  <w:marTop w:val="0"/>
                                                  <w:marBottom w:val="0"/>
                                                  <w:divBdr>
                                                    <w:top w:val="none" w:sz="0" w:space="0" w:color="auto"/>
                                                    <w:left w:val="none" w:sz="0" w:space="0" w:color="auto"/>
                                                    <w:bottom w:val="none" w:sz="0" w:space="0" w:color="auto"/>
                                                    <w:right w:val="none" w:sz="0" w:space="0" w:color="auto"/>
                                                  </w:divBdr>
                                                  <w:divsChild>
                                                    <w:div w:id="62488509">
                                                      <w:marLeft w:val="0"/>
                                                      <w:marRight w:val="0"/>
                                                      <w:marTop w:val="0"/>
                                                      <w:marBottom w:val="0"/>
                                                      <w:divBdr>
                                                        <w:top w:val="none" w:sz="0" w:space="0" w:color="auto"/>
                                                        <w:left w:val="none" w:sz="0" w:space="0" w:color="auto"/>
                                                        <w:bottom w:val="none" w:sz="0" w:space="0" w:color="auto"/>
                                                        <w:right w:val="none" w:sz="0" w:space="0" w:color="auto"/>
                                                      </w:divBdr>
                                                      <w:divsChild>
                                                        <w:div w:id="2145000683">
                                                          <w:marLeft w:val="0"/>
                                                          <w:marRight w:val="0"/>
                                                          <w:marTop w:val="0"/>
                                                          <w:marBottom w:val="0"/>
                                                          <w:divBdr>
                                                            <w:top w:val="none" w:sz="0" w:space="0" w:color="auto"/>
                                                            <w:left w:val="none" w:sz="0" w:space="0" w:color="auto"/>
                                                            <w:bottom w:val="none" w:sz="0" w:space="0" w:color="auto"/>
                                                            <w:right w:val="none" w:sz="0" w:space="0" w:color="auto"/>
                                                          </w:divBdr>
                                                          <w:divsChild>
                                                            <w:div w:id="2030448129">
                                                              <w:marLeft w:val="0"/>
                                                              <w:marRight w:val="0"/>
                                                              <w:marTop w:val="0"/>
                                                              <w:marBottom w:val="0"/>
                                                              <w:divBdr>
                                                                <w:top w:val="none" w:sz="0" w:space="0" w:color="auto"/>
                                                                <w:left w:val="none" w:sz="0" w:space="0" w:color="auto"/>
                                                                <w:bottom w:val="none" w:sz="0" w:space="0" w:color="auto"/>
                                                                <w:right w:val="none" w:sz="0" w:space="0" w:color="auto"/>
                                                              </w:divBdr>
                                                              <w:divsChild>
                                                                <w:div w:id="1584685820">
                                                                  <w:marLeft w:val="0"/>
                                                                  <w:marRight w:val="0"/>
                                                                  <w:marTop w:val="0"/>
                                                                  <w:marBottom w:val="0"/>
                                                                  <w:divBdr>
                                                                    <w:top w:val="none" w:sz="0" w:space="0" w:color="auto"/>
                                                                    <w:left w:val="none" w:sz="0" w:space="0" w:color="auto"/>
                                                                    <w:bottom w:val="none" w:sz="0" w:space="0" w:color="auto"/>
                                                                    <w:right w:val="none" w:sz="0" w:space="0" w:color="auto"/>
                                                                  </w:divBdr>
                                                                  <w:divsChild>
                                                                    <w:div w:id="11349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057866">
                              <w:marLeft w:val="0"/>
                              <w:marRight w:val="0"/>
                              <w:marTop w:val="0"/>
                              <w:marBottom w:val="0"/>
                              <w:divBdr>
                                <w:top w:val="none" w:sz="0" w:space="0" w:color="auto"/>
                                <w:left w:val="none" w:sz="0" w:space="0" w:color="auto"/>
                                <w:bottom w:val="none" w:sz="0" w:space="0" w:color="auto"/>
                                <w:right w:val="none" w:sz="0" w:space="0" w:color="auto"/>
                              </w:divBdr>
                              <w:divsChild>
                                <w:div w:id="758260817">
                                  <w:marLeft w:val="0"/>
                                  <w:marRight w:val="0"/>
                                  <w:marTop w:val="0"/>
                                  <w:marBottom w:val="0"/>
                                  <w:divBdr>
                                    <w:top w:val="none" w:sz="0" w:space="0" w:color="auto"/>
                                    <w:left w:val="none" w:sz="0" w:space="0" w:color="auto"/>
                                    <w:bottom w:val="none" w:sz="0" w:space="0" w:color="auto"/>
                                    <w:right w:val="none" w:sz="0" w:space="0" w:color="auto"/>
                                  </w:divBdr>
                                  <w:divsChild>
                                    <w:div w:id="1916276528">
                                      <w:marLeft w:val="0"/>
                                      <w:marRight w:val="0"/>
                                      <w:marTop w:val="0"/>
                                      <w:marBottom w:val="0"/>
                                      <w:divBdr>
                                        <w:top w:val="none" w:sz="0" w:space="0" w:color="auto"/>
                                        <w:left w:val="none" w:sz="0" w:space="0" w:color="auto"/>
                                        <w:bottom w:val="none" w:sz="0" w:space="0" w:color="auto"/>
                                        <w:right w:val="none" w:sz="0" w:space="0" w:color="auto"/>
                                      </w:divBdr>
                                      <w:divsChild>
                                        <w:div w:id="54863060">
                                          <w:marLeft w:val="0"/>
                                          <w:marRight w:val="0"/>
                                          <w:marTop w:val="0"/>
                                          <w:marBottom w:val="0"/>
                                          <w:divBdr>
                                            <w:top w:val="none" w:sz="0" w:space="0" w:color="auto"/>
                                            <w:left w:val="none" w:sz="0" w:space="0" w:color="auto"/>
                                            <w:bottom w:val="none" w:sz="0" w:space="0" w:color="auto"/>
                                            <w:right w:val="none" w:sz="0" w:space="0" w:color="auto"/>
                                          </w:divBdr>
                                          <w:divsChild>
                                            <w:div w:id="1468625975">
                                              <w:marLeft w:val="0"/>
                                              <w:marRight w:val="0"/>
                                              <w:marTop w:val="0"/>
                                              <w:marBottom w:val="0"/>
                                              <w:divBdr>
                                                <w:top w:val="none" w:sz="0" w:space="0" w:color="auto"/>
                                                <w:left w:val="none" w:sz="0" w:space="0" w:color="auto"/>
                                                <w:bottom w:val="none" w:sz="0" w:space="0" w:color="auto"/>
                                                <w:right w:val="none" w:sz="0" w:space="0" w:color="auto"/>
                                              </w:divBdr>
                                              <w:divsChild>
                                                <w:div w:id="471606604">
                                                  <w:marLeft w:val="0"/>
                                                  <w:marRight w:val="0"/>
                                                  <w:marTop w:val="0"/>
                                                  <w:marBottom w:val="0"/>
                                                  <w:divBdr>
                                                    <w:top w:val="none" w:sz="0" w:space="0" w:color="auto"/>
                                                    <w:left w:val="none" w:sz="0" w:space="0" w:color="auto"/>
                                                    <w:bottom w:val="none" w:sz="0" w:space="0" w:color="auto"/>
                                                    <w:right w:val="none" w:sz="0" w:space="0" w:color="auto"/>
                                                  </w:divBdr>
                                                  <w:divsChild>
                                                    <w:div w:id="1204555544">
                                                      <w:marLeft w:val="0"/>
                                                      <w:marRight w:val="0"/>
                                                      <w:marTop w:val="0"/>
                                                      <w:marBottom w:val="0"/>
                                                      <w:divBdr>
                                                        <w:top w:val="none" w:sz="0" w:space="0" w:color="auto"/>
                                                        <w:left w:val="none" w:sz="0" w:space="0" w:color="auto"/>
                                                        <w:bottom w:val="none" w:sz="0" w:space="0" w:color="auto"/>
                                                        <w:right w:val="none" w:sz="0" w:space="0" w:color="auto"/>
                                                      </w:divBdr>
                                                      <w:divsChild>
                                                        <w:div w:id="301085468">
                                                          <w:marLeft w:val="0"/>
                                                          <w:marRight w:val="0"/>
                                                          <w:marTop w:val="0"/>
                                                          <w:marBottom w:val="0"/>
                                                          <w:divBdr>
                                                            <w:top w:val="none" w:sz="0" w:space="0" w:color="auto"/>
                                                            <w:left w:val="none" w:sz="0" w:space="0" w:color="auto"/>
                                                            <w:bottom w:val="none" w:sz="0" w:space="0" w:color="auto"/>
                                                            <w:right w:val="none" w:sz="0" w:space="0" w:color="auto"/>
                                                          </w:divBdr>
                                                          <w:divsChild>
                                                            <w:div w:id="1798257762">
                                                              <w:marLeft w:val="0"/>
                                                              <w:marRight w:val="0"/>
                                                              <w:marTop w:val="0"/>
                                                              <w:marBottom w:val="0"/>
                                                              <w:divBdr>
                                                                <w:top w:val="none" w:sz="0" w:space="0" w:color="auto"/>
                                                                <w:left w:val="none" w:sz="0" w:space="0" w:color="auto"/>
                                                                <w:bottom w:val="none" w:sz="0" w:space="0" w:color="auto"/>
                                                                <w:right w:val="none" w:sz="0" w:space="0" w:color="auto"/>
                                                              </w:divBdr>
                                                              <w:divsChild>
                                                                <w:div w:id="1067000921">
                                                                  <w:marLeft w:val="0"/>
                                                                  <w:marRight w:val="0"/>
                                                                  <w:marTop w:val="0"/>
                                                                  <w:marBottom w:val="0"/>
                                                                  <w:divBdr>
                                                                    <w:top w:val="none" w:sz="0" w:space="0" w:color="auto"/>
                                                                    <w:left w:val="none" w:sz="0" w:space="0" w:color="auto"/>
                                                                    <w:bottom w:val="none" w:sz="0" w:space="0" w:color="auto"/>
                                                                    <w:right w:val="none" w:sz="0" w:space="0" w:color="auto"/>
                                                                  </w:divBdr>
                                                                  <w:divsChild>
                                                                    <w:div w:id="595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370009">
                              <w:marLeft w:val="0"/>
                              <w:marRight w:val="0"/>
                              <w:marTop w:val="0"/>
                              <w:marBottom w:val="0"/>
                              <w:divBdr>
                                <w:top w:val="none" w:sz="0" w:space="0" w:color="auto"/>
                                <w:left w:val="none" w:sz="0" w:space="0" w:color="auto"/>
                                <w:bottom w:val="none" w:sz="0" w:space="0" w:color="auto"/>
                                <w:right w:val="none" w:sz="0" w:space="0" w:color="auto"/>
                              </w:divBdr>
                              <w:divsChild>
                                <w:div w:id="1210217978">
                                  <w:marLeft w:val="0"/>
                                  <w:marRight w:val="0"/>
                                  <w:marTop w:val="0"/>
                                  <w:marBottom w:val="0"/>
                                  <w:divBdr>
                                    <w:top w:val="none" w:sz="0" w:space="0" w:color="auto"/>
                                    <w:left w:val="none" w:sz="0" w:space="0" w:color="auto"/>
                                    <w:bottom w:val="none" w:sz="0" w:space="0" w:color="auto"/>
                                    <w:right w:val="none" w:sz="0" w:space="0" w:color="auto"/>
                                  </w:divBdr>
                                  <w:divsChild>
                                    <w:div w:id="1006975782">
                                      <w:marLeft w:val="0"/>
                                      <w:marRight w:val="0"/>
                                      <w:marTop w:val="0"/>
                                      <w:marBottom w:val="0"/>
                                      <w:divBdr>
                                        <w:top w:val="none" w:sz="0" w:space="0" w:color="auto"/>
                                        <w:left w:val="none" w:sz="0" w:space="0" w:color="auto"/>
                                        <w:bottom w:val="none" w:sz="0" w:space="0" w:color="auto"/>
                                        <w:right w:val="none" w:sz="0" w:space="0" w:color="auto"/>
                                      </w:divBdr>
                                      <w:divsChild>
                                        <w:div w:id="359823497">
                                          <w:marLeft w:val="0"/>
                                          <w:marRight w:val="0"/>
                                          <w:marTop w:val="0"/>
                                          <w:marBottom w:val="0"/>
                                          <w:divBdr>
                                            <w:top w:val="none" w:sz="0" w:space="0" w:color="auto"/>
                                            <w:left w:val="none" w:sz="0" w:space="0" w:color="auto"/>
                                            <w:bottom w:val="none" w:sz="0" w:space="0" w:color="auto"/>
                                            <w:right w:val="none" w:sz="0" w:space="0" w:color="auto"/>
                                          </w:divBdr>
                                          <w:divsChild>
                                            <w:div w:id="79761259">
                                              <w:marLeft w:val="0"/>
                                              <w:marRight w:val="0"/>
                                              <w:marTop w:val="0"/>
                                              <w:marBottom w:val="0"/>
                                              <w:divBdr>
                                                <w:top w:val="none" w:sz="0" w:space="0" w:color="auto"/>
                                                <w:left w:val="none" w:sz="0" w:space="0" w:color="auto"/>
                                                <w:bottom w:val="none" w:sz="0" w:space="0" w:color="auto"/>
                                                <w:right w:val="none" w:sz="0" w:space="0" w:color="auto"/>
                                              </w:divBdr>
                                              <w:divsChild>
                                                <w:div w:id="1872375221">
                                                  <w:marLeft w:val="0"/>
                                                  <w:marRight w:val="0"/>
                                                  <w:marTop w:val="0"/>
                                                  <w:marBottom w:val="0"/>
                                                  <w:divBdr>
                                                    <w:top w:val="none" w:sz="0" w:space="0" w:color="auto"/>
                                                    <w:left w:val="none" w:sz="0" w:space="0" w:color="auto"/>
                                                    <w:bottom w:val="none" w:sz="0" w:space="0" w:color="auto"/>
                                                    <w:right w:val="none" w:sz="0" w:space="0" w:color="auto"/>
                                                  </w:divBdr>
                                                  <w:divsChild>
                                                    <w:div w:id="891506746">
                                                      <w:marLeft w:val="0"/>
                                                      <w:marRight w:val="0"/>
                                                      <w:marTop w:val="0"/>
                                                      <w:marBottom w:val="0"/>
                                                      <w:divBdr>
                                                        <w:top w:val="none" w:sz="0" w:space="0" w:color="auto"/>
                                                        <w:left w:val="none" w:sz="0" w:space="0" w:color="auto"/>
                                                        <w:bottom w:val="none" w:sz="0" w:space="0" w:color="auto"/>
                                                        <w:right w:val="none" w:sz="0" w:space="0" w:color="auto"/>
                                                      </w:divBdr>
                                                      <w:divsChild>
                                                        <w:div w:id="1893467274">
                                                          <w:marLeft w:val="0"/>
                                                          <w:marRight w:val="0"/>
                                                          <w:marTop w:val="0"/>
                                                          <w:marBottom w:val="0"/>
                                                          <w:divBdr>
                                                            <w:top w:val="none" w:sz="0" w:space="0" w:color="auto"/>
                                                            <w:left w:val="none" w:sz="0" w:space="0" w:color="auto"/>
                                                            <w:bottom w:val="none" w:sz="0" w:space="0" w:color="auto"/>
                                                            <w:right w:val="none" w:sz="0" w:space="0" w:color="auto"/>
                                                          </w:divBdr>
                                                          <w:divsChild>
                                                            <w:div w:id="1126655450">
                                                              <w:marLeft w:val="0"/>
                                                              <w:marRight w:val="0"/>
                                                              <w:marTop w:val="0"/>
                                                              <w:marBottom w:val="0"/>
                                                              <w:divBdr>
                                                                <w:top w:val="none" w:sz="0" w:space="0" w:color="auto"/>
                                                                <w:left w:val="none" w:sz="0" w:space="0" w:color="auto"/>
                                                                <w:bottom w:val="none" w:sz="0" w:space="0" w:color="auto"/>
                                                                <w:right w:val="none" w:sz="0" w:space="0" w:color="auto"/>
                                                              </w:divBdr>
                                                              <w:divsChild>
                                                                <w:div w:id="266426232">
                                                                  <w:marLeft w:val="0"/>
                                                                  <w:marRight w:val="0"/>
                                                                  <w:marTop w:val="0"/>
                                                                  <w:marBottom w:val="0"/>
                                                                  <w:divBdr>
                                                                    <w:top w:val="none" w:sz="0" w:space="0" w:color="auto"/>
                                                                    <w:left w:val="none" w:sz="0" w:space="0" w:color="auto"/>
                                                                    <w:bottom w:val="none" w:sz="0" w:space="0" w:color="auto"/>
                                                                    <w:right w:val="none" w:sz="0" w:space="0" w:color="auto"/>
                                                                  </w:divBdr>
                                                                  <w:divsChild>
                                                                    <w:div w:id="1685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024935">
                              <w:marLeft w:val="0"/>
                              <w:marRight w:val="0"/>
                              <w:marTop w:val="0"/>
                              <w:marBottom w:val="0"/>
                              <w:divBdr>
                                <w:top w:val="none" w:sz="0" w:space="0" w:color="auto"/>
                                <w:left w:val="none" w:sz="0" w:space="0" w:color="auto"/>
                                <w:bottom w:val="none" w:sz="0" w:space="0" w:color="auto"/>
                                <w:right w:val="none" w:sz="0" w:space="0" w:color="auto"/>
                              </w:divBdr>
                              <w:divsChild>
                                <w:div w:id="653922143">
                                  <w:marLeft w:val="0"/>
                                  <w:marRight w:val="0"/>
                                  <w:marTop w:val="0"/>
                                  <w:marBottom w:val="0"/>
                                  <w:divBdr>
                                    <w:top w:val="none" w:sz="0" w:space="0" w:color="auto"/>
                                    <w:left w:val="none" w:sz="0" w:space="0" w:color="auto"/>
                                    <w:bottom w:val="none" w:sz="0" w:space="0" w:color="auto"/>
                                    <w:right w:val="none" w:sz="0" w:space="0" w:color="auto"/>
                                  </w:divBdr>
                                  <w:divsChild>
                                    <w:div w:id="858814053">
                                      <w:marLeft w:val="0"/>
                                      <w:marRight w:val="0"/>
                                      <w:marTop w:val="0"/>
                                      <w:marBottom w:val="0"/>
                                      <w:divBdr>
                                        <w:top w:val="none" w:sz="0" w:space="0" w:color="auto"/>
                                        <w:left w:val="none" w:sz="0" w:space="0" w:color="auto"/>
                                        <w:bottom w:val="none" w:sz="0" w:space="0" w:color="auto"/>
                                        <w:right w:val="none" w:sz="0" w:space="0" w:color="auto"/>
                                      </w:divBdr>
                                      <w:divsChild>
                                        <w:div w:id="1590506150">
                                          <w:marLeft w:val="0"/>
                                          <w:marRight w:val="0"/>
                                          <w:marTop w:val="0"/>
                                          <w:marBottom w:val="0"/>
                                          <w:divBdr>
                                            <w:top w:val="none" w:sz="0" w:space="0" w:color="auto"/>
                                            <w:left w:val="none" w:sz="0" w:space="0" w:color="auto"/>
                                            <w:bottom w:val="none" w:sz="0" w:space="0" w:color="auto"/>
                                            <w:right w:val="none" w:sz="0" w:space="0" w:color="auto"/>
                                          </w:divBdr>
                                          <w:divsChild>
                                            <w:div w:id="275598797">
                                              <w:marLeft w:val="0"/>
                                              <w:marRight w:val="0"/>
                                              <w:marTop w:val="0"/>
                                              <w:marBottom w:val="0"/>
                                              <w:divBdr>
                                                <w:top w:val="none" w:sz="0" w:space="0" w:color="auto"/>
                                                <w:left w:val="none" w:sz="0" w:space="0" w:color="auto"/>
                                                <w:bottom w:val="none" w:sz="0" w:space="0" w:color="auto"/>
                                                <w:right w:val="none" w:sz="0" w:space="0" w:color="auto"/>
                                              </w:divBdr>
                                              <w:divsChild>
                                                <w:div w:id="772628250">
                                                  <w:marLeft w:val="0"/>
                                                  <w:marRight w:val="0"/>
                                                  <w:marTop w:val="0"/>
                                                  <w:marBottom w:val="0"/>
                                                  <w:divBdr>
                                                    <w:top w:val="none" w:sz="0" w:space="0" w:color="auto"/>
                                                    <w:left w:val="none" w:sz="0" w:space="0" w:color="auto"/>
                                                    <w:bottom w:val="none" w:sz="0" w:space="0" w:color="auto"/>
                                                    <w:right w:val="none" w:sz="0" w:space="0" w:color="auto"/>
                                                  </w:divBdr>
                                                  <w:divsChild>
                                                    <w:div w:id="1100680144">
                                                      <w:marLeft w:val="0"/>
                                                      <w:marRight w:val="0"/>
                                                      <w:marTop w:val="0"/>
                                                      <w:marBottom w:val="0"/>
                                                      <w:divBdr>
                                                        <w:top w:val="none" w:sz="0" w:space="0" w:color="auto"/>
                                                        <w:left w:val="none" w:sz="0" w:space="0" w:color="auto"/>
                                                        <w:bottom w:val="none" w:sz="0" w:space="0" w:color="auto"/>
                                                        <w:right w:val="none" w:sz="0" w:space="0" w:color="auto"/>
                                                      </w:divBdr>
                                                      <w:divsChild>
                                                        <w:div w:id="1919288839">
                                                          <w:marLeft w:val="0"/>
                                                          <w:marRight w:val="0"/>
                                                          <w:marTop w:val="0"/>
                                                          <w:marBottom w:val="0"/>
                                                          <w:divBdr>
                                                            <w:top w:val="none" w:sz="0" w:space="0" w:color="auto"/>
                                                            <w:left w:val="none" w:sz="0" w:space="0" w:color="auto"/>
                                                            <w:bottom w:val="none" w:sz="0" w:space="0" w:color="auto"/>
                                                            <w:right w:val="none" w:sz="0" w:space="0" w:color="auto"/>
                                                          </w:divBdr>
                                                          <w:divsChild>
                                                            <w:div w:id="265424022">
                                                              <w:marLeft w:val="0"/>
                                                              <w:marRight w:val="0"/>
                                                              <w:marTop w:val="0"/>
                                                              <w:marBottom w:val="0"/>
                                                              <w:divBdr>
                                                                <w:top w:val="none" w:sz="0" w:space="0" w:color="auto"/>
                                                                <w:left w:val="none" w:sz="0" w:space="0" w:color="auto"/>
                                                                <w:bottom w:val="none" w:sz="0" w:space="0" w:color="auto"/>
                                                                <w:right w:val="none" w:sz="0" w:space="0" w:color="auto"/>
                                                              </w:divBdr>
                                                              <w:divsChild>
                                                                <w:div w:id="1156724640">
                                                                  <w:marLeft w:val="0"/>
                                                                  <w:marRight w:val="0"/>
                                                                  <w:marTop w:val="0"/>
                                                                  <w:marBottom w:val="0"/>
                                                                  <w:divBdr>
                                                                    <w:top w:val="none" w:sz="0" w:space="0" w:color="auto"/>
                                                                    <w:left w:val="none" w:sz="0" w:space="0" w:color="auto"/>
                                                                    <w:bottom w:val="none" w:sz="0" w:space="0" w:color="auto"/>
                                                                    <w:right w:val="none" w:sz="0" w:space="0" w:color="auto"/>
                                                                  </w:divBdr>
                                                                  <w:divsChild>
                                                                    <w:div w:id="2776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449548">
                              <w:marLeft w:val="0"/>
                              <w:marRight w:val="0"/>
                              <w:marTop w:val="0"/>
                              <w:marBottom w:val="0"/>
                              <w:divBdr>
                                <w:top w:val="none" w:sz="0" w:space="0" w:color="auto"/>
                                <w:left w:val="none" w:sz="0" w:space="0" w:color="auto"/>
                                <w:bottom w:val="none" w:sz="0" w:space="0" w:color="auto"/>
                                <w:right w:val="none" w:sz="0" w:space="0" w:color="auto"/>
                              </w:divBdr>
                              <w:divsChild>
                                <w:div w:id="1689410049">
                                  <w:marLeft w:val="0"/>
                                  <w:marRight w:val="0"/>
                                  <w:marTop w:val="0"/>
                                  <w:marBottom w:val="0"/>
                                  <w:divBdr>
                                    <w:top w:val="none" w:sz="0" w:space="0" w:color="auto"/>
                                    <w:left w:val="none" w:sz="0" w:space="0" w:color="auto"/>
                                    <w:bottom w:val="none" w:sz="0" w:space="0" w:color="auto"/>
                                    <w:right w:val="none" w:sz="0" w:space="0" w:color="auto"/>
                                  </w:divBdr>
                                  <w:divsChild>
                                    <w:div w:id="1810129105">
                                      <w:marLeft w:val="0"/>
                                      <w:marRight w:val="0"/>
                                      <w:marTop w:val="0"/>
                                      <w:marBottom w:val="0"/>
                                      <w:divBdr>
                                        <w:top w:val="none" w:sz="0" w:space="0" w:color="auto"/>
                                        <w:left w:val="none" w:sz="0" w:space="0" w:color="auto"/>
                                        <w:bottom w:val="none" w:sz="0" w:space="0" w:color="auto"/>
                                        <w:right w:val="none" w:sz="0" w:space="0" w:color="auto"/>
                                      </w:divBdr>
                                      <w:divsChild>
                                        <w:div w:id="368536660">
                                          <w:marLeft w:val="0"/>
                                          <w:marRight w:val="0"/>
                                          <w:marTop w:val="0"/>
                                          <w:marBottom w:val="0"/>
                                          <w:divBdr>
                                            <w:top w:val="none" w:sz="0" w:space="0" w:color="auto"/>
                                            <w:left w:val="none" w:sz="0" w:space="0" w:color="auto"/>
                                            <w:bottom w:val="none" w:sz="0" w:space="0" w:color="auto"/>
                                            <w:right w:val="none" w:sz="0" w:space="0" w:color="auto"/>
                                          </w:divBdr>
                                          <w:divsChild>
                                            <w:div w:id="6375066">
                                              <w:marLeft w:val="0"/>
                                              <w:marRight w:val="0"/>
                                              <w:marTop w:val="0"/>
                                              <w:marBottom w:val="0"/>
                                              <w:divBdr>
                                                <w:top w:val="none" w:sz="0" w:space="0" w:color="auto"/>
                                                <w:left w:val="none" w:sz="0" w:space="0" w:color="auto"/>
                                                <w:bottom w:val="none" w:sz="0" w:space="0" w:color="auto"/>
                                                <w:right w:val="none" w:sz="0" w:space="0" w:color="auto"/>
                                              </w:divBdr>
                                              <w:divsChild>
                                                <w:div w:id="492263667">
                                                  <w:marLeft w:val="0"/>
                                                  <w:marRight w:val="0"/>
                                                  <w:marTop w:val="0"/>
                                                  <w:marBottom w:val="0"/>
                                                  <w:divBdr>
                                                    <w:top w:val="none" w:sz="0" w:space="0" w:color="auto"/>
                                                    <w:left w:val="none" w:sz="0" w:space="0" w:color="auto"/>
                                                    <w:bottom w:val="none" w:sz="0" w:space="0" w:color="auto"/>
                                                    <w:right w:val="none" w:sz="0" w:space="0" w:color="auto"/>
                                                  </w:divBdr>
                                                  <w:divsChild>
                                                    <w:div w:id="1794711024">
                                                      <w:marLeft w:val="0"/>
                                                      <w:marRight w:val="0"/>
                                                      <w:marTop w:val="0"/>
                                                      <w:marBottom w:val="0"/>
                                                      <w:divBdr>
                                                        <w:top w:val="none" w:sz="0" w:space="0" w:color="auto"/>
                                                        <w:left w:val="none" w:sz="0" w:space="0" w:color="auto"/>
                                                        <w:bottom w:val="none" w:sz="0" w:space="0" w:color="auto"/>
                                                        <w:right w:val="none" w:sz="0" w:space="0" w:color="auto"/>
                                                      </w:divBdr>
                                                      <w:divsChild>
                                                        <w:div w:id="640842006">
                                                          <w:marLeft w:val="0"/>
                                                          <w:marRight w:val="0"/>
                                                          <w:marTop w:val="0"/>
                                                          <w:marBottom w:val="0"/>
                                                          <w:divBdr>
                                                            <w:top w:val="none" w:sz="0" w:space="0" w:color="auto"/>
                                                            <w:left w:val="none" w:sz="0" w:space="0" w:color="auto"/>
                                                            <w:bottom w:val="none" w:sz="0" w:space="0" w:color="auto"/>
                                                            <w:right w:val="none" w:sz="0" w:space="0" w:color="auto"/>
                                                          </w:divBdr>
                                                          <w:divsChild>
                                                            <w:div w:id="725223532">
                                                              <w:marLeft w:val="0"/>
                                                              <w:marRight w:val="0"/>
                                                              <w:marTop w:val="0"/>
                                                              <w:marBottom w:val="0"/>
                                                              <w:divBdr>
                                                                <w:top w:val="none" w:sz="0" w:space="0" w:color="auto"/>
                                                                <w:left w:val="none" w:sz="0" w:space="0" w:color="auto"/>
                                                                <w:bottom w:val="none" w:sz="0" w:space="0" w:color="auto"/>
                                                                <w:right w:val="none" w:sz="0" w:space="0" w:color="auto"/>
                                                              </w:divBdr>
                                                              <w:divsChild>
                                                                <w:div w:id="1068961497">
                                                                  <w:marLeft w:val="0"/>
                                                                  <w:marRight w:val="0"/>
                                                                  <w:marTop w:val="0"/>
                                                                  <w:marBottom w:val="0"/>
                                                                  <w:divBdr>
                                                                    <w:top w:val="none" w:sz="0" w:space="0" w:color="auto"/>
                                                                    <w:left w:val="none" w:sz="0" w:space="0" w:color="auto"/>
                                                                    <w:bottom w:val="none" w:sz="0" w:space="0" w:color="auto"/>
                                                                    <w:right w:val="none" w:sz="0" w:space="0" w:color="auto"/>
                                                                  </w:divBdr>
                                                                  <w:divsChild>
                                                                    <w:div w:id="6513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7765">
                              <w:marLeft w:val="0"/>
                              <w:marRight w:val="0"/>
                              <w:marTop w:val="0"/>
                              <w:marBottom w:val="0"/>
                              <w:divBdr>
                                <w:top w:val="none" w:sz="0" w:space="0" w:color="auto"/>
                                <w:left w:val="none" w:sz="0" w:space="0" w:color="auto"/>
                                <w:bottom w:val="none" w:sz="0" w:space="0" w:color="auto"/>
                                <w:right w:val="none" w:sz="0" w:space="0" w:color="auto"/>
                              </w:divBdr>
                              <w:divsChild>
                                <w:div w:id="1377586775">
                                  <w:marLeft w:val="0"/>
                                  <w:marRight w:val="0"/>
                                  <w:marTop w:val="0"/>
                                  <w:marBottom w:val="0"/>
                                  <w:divBdr>
                                    <w:top w:val="none" w:sz="0" w:space="0" w:color="auto"/>
                                    <w:left w:val="none" w:sz="0" w:space="0" w:color="auto"/>
                                    <w:bottom w:val="none" w:sz="0" w:space="0" w:color="auto"/>
                                    <w:right w:val="none" w:sz="0" w:space="0" w:color="auto"/>
                                  </w:divBdr>
                                  <w:divsChild>
                                    <w:div w:id="182324370">
                                      <w:marLeft w:val="0"/>
                                      <w:marRight w:val="0"/>
                                      <w:marTop w:val="0"/>
                                      <w:marBottom w:val="0"/>
                                      <w:divBdr>
                                        <w:top w:val="none" w:sz="0" w:space="0" w:color="auto"/>
                                        <w:left w:val="none" w:sz="0" w:space="0" w:color="auto"/>
                                        <w:bottom w:val="none" w:sz="0" w:space="0" w:color="auto"/>
                                        <w:right w:val="none" w:sz="0" w:space="0" w:color="auto"/>
                                      </w:divBdr>
                                      <w:divsChild>
                                        <w:div w:id="1674409642">
                                          <w:marLeft w:val="0"/>
                                          <w:marRight w:val="0"/>
                                          <w:marTop w:val="0"/>
                                          <w:marBottom w:val="0"/>
                                          <w:divBdr>
                                            <w:top w:val="none" w:sz="0" w:space="0" w:color="auto"/>
                                            <w:left w:val="none" w:sz="0" w:space="0" w:color="auto"/>
                                            <w:bottom w:val="none" w:sz="0" w:space="0" w:color="auto"/>
                                            <w:right w:val="none" w:sz="0" w:space="0" w:color="auto"/>
                                          </w:divBdr>
                                          <w:divsChild>
                                            <w:div w:id="233206327">
                                              <w:marLeft w:val="0"/>
                                              <w:marRight w:val="0"/>
                                              <w:marTop w:val="0"/>
                                              <w:marBottom w:val="0"/>
                                              <w:divBdr>
                                                <w:top w:val="none" w:sz="0" w:space="0" w:color="auto"/>
                                                <w:left w:val="none" w:sz="0" w:space="0" w:color="auto"/>
                                                <w:bottom w:val="none" w:sz="0" w:space="0" w:color="auto"/>
                                                <w:right w:val="none" w:sz="0" w:space="0" w:color="auto"/>
                                              </w:divBdr>
                                              <w:divsChild>
                                                <w:div w:id="901403531">
                                                  <w:marLeft w:val="0"/>
                                                  <w:marRight w:val="0"/>
                                                  <w:marTop w:val="0"/>
                                                  <w:marBottom w:val="0"/>
                                                  <w:divBdr>
                                                    <w:top w:val="none" w:sz="0" w:space="0" w:color="auto"/>
                                                    <w:left w:val="none" w:sz="0" w:space="0" w:color="auto"/>
                                                    <w:bottom w:val="none" w:sz="0" w:space="0" w:color="auto"/>
                                                    <w:right w:val="none" w:sz="0" w:space="0" w:color="auto"/>
                                                  </w:divBdr>
                                                  <w:divsChild>
                                                    <w:div w:id="244536604">
                                                      <w:marLeft w:val="0"/>
                                                      <w:marRight w:val="0"/>
                                                      <w:marTop w:val="0"/>
                                                      <w:marBottom w:val="0"/>
                                                      <w:divBdr>
                                                        <w:top w:val="none" w:sz="0" w:space="0" w:color="auto"/>
                                                        <w:left w:val="none" w:sz="0" w:space="0" w:color="auto"/>
                                                        <w:bottom w:val="none" w:sz="0" w:space="0" w:color="auto"/>
                                                        <w:right w:val="none" w:sz="0" w:space="0" w:color="auto"/>
                                                      </w:divBdr>
                                                      <w:divsChild>
                                                        <w:div w:id="504705301">
                                                          <w:marLeft w:val="0"/>
                                                          <w:marRight w:val="0"/>
                                                          <w:marTop w:val="0"/>
                                                          <w:marBottom w:val="0"/>
                                                          <w:divBdr>
                                                            <w:top w:val="none" w:sz="0" w:space="0" w:color="auto"/>
                                                            <w:left w:val="none" w:sz="0" w:space="0" w:color="auto"/>
                                                            <w:bottom w:val="none" w:sz="0" w:space="0" w:color="auto"/>
                                                            <w:right w:val="none" w:sz="0" w:space="0" w:color="auto"/>
                                                          </w:divBdr>
                                                          <w:divsChild>
                                                            <w:div w:id="519975383">
                                                              <w:marLeft w:val="0"/>
                                                              <w:marRight w:val="0"/>
                                                              <w:marTop w:val="0"/>
                                                              <w:marBottom w:val="0"/>
                                                              <w:divBdr>
                                                                <w:top w:val="none" w:sz="0" w:space="0" w:color="auto"/>
                                                                <w:left w:val="none" w:sz="0" w:space="0" w:color="auto"/>
                                                                <w:bottom w:val="none" w:sz="0" w:space="0" w:color="auto"/>
                                                                <w:right w:val="none" w:sz="0" w:space="0" w:color="auto"/>
                                                              </w:divBdr>
                                                              <w:divsChild>
                                                                <w:div w:id="1681152060">
                                                                  <w:marLeft w:val="0"/>
                                                                  <w:marRight w:val="0"/>
                                                                  <w:marTop w:val="0"/>
                                                                  <w:marBottom w:val="0"/>
                                                                  <w:divBdr>
                                                                    <w:top w:val="none" w:sz="0" w:space="0" w:color="auto"/>
                                                                    <w:left w:val="none" w:sz="0" w:space="0" w:color="auto"/>
                                                                    <w:bottom w:val="none" w:sz="0" w:space="0" w:color="auto"/>
                                                                    <w:right w:val="none" w:sz="0" w:space="0" w:color="auto"/>
                                                                  </w:divBdr>
                                                                  <w:divsChild>
                                                                    <w:div w:id="12854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772280">
          <w:marLeft w:val="0"/>
          <w:marRight w:val="0"/>
          <w:marTop w:val="0"/>
          <w:marBottom w:val="0"/>
          <w:divBdr>
            <w:top w:val="none" w:sz="0" w:space="0" w:color="auto"/>
            <w:left w:val="none" w:sz="0" w:space="0" w:color="auto"/>
            <w:bottom w:val="none" w:sz="0" w:space="0" w:color="auto"/>
            <w:right w:val="none" w:sz="0" w:space="0" w:color="auto"/>
          </w:divBdr>
        </w:div>
        <w:div w:id="365101149">
          <w:marLeft w:val="0"/>
          <w:marRight w:val="0"/>
          <w:marTop w:val="0"/>
          <w:marBottom w:val="0"/>
          <w:divBdr>
            <w:top w:val="none" w:sz="0" w:space="0" w:color="auto"/>
            <w:left w:val="none" w:sz="0" w:space="0" w:color="auto"/>
            <w:bottom w:val="none" w:sz="0" w:space="0" w:color="auto"/>
            <w:right w:val="none" w:sz="0" w:space="0" w:color="auto"/>
          </w:divBdr>
          <w:divsChild>
            <w:div w:id="1385058247">
              <w:marLeft w:val="0"/>
              <w:marRight w:val="0"/>
              <w:marTop w:val="0"/>
              <w:marBottom w:val="0"/>
              <w:divBdr>
                <w:top w:val="none" w:sz="0" w:space="0" w:color="auto"/>
                <w:left w:val="none" w:sz="0" w:space="0" w:color="auto"/>
                <w:bottom w:val="none" w:sz="0" w:space="0" w:color="auto"/>
                <w:right w:val="none" w:sz="0" w:space="0" w:color="auto"/>
              </w:divBdr>
              <w:divsChild>
                <w:div w:id="20414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1383">
          <w:marLeft w:val="0"/>
          <w:marRight w:val="0"/>
          <w:marTop w:val="0"/>
          <w:marBottom w:val="0"/>
          <w:divBdr>
            <w:top w:val="none" w:sz="0" w:space="0" w:color="auto"/>
            <w:left w:val="none" w:sz="0" w:space="0" w:color="auto"/>
            <w:bottom w:val="none" w:sz="0" w:space="0" w:color="auto"/>
            <w:right w:val="none" w:sz="0" w:space="0" w:color="auto"/>
          </w:divBdr>
          <w:divsChild>
            <w:div w:id="6100920">
              <w:marLeft w:val="0"/>
              <w:marRight w:val="0"/>
              <w:marTop w:val="0"/>
              <w:marBottom w:val="0"/>
              <w:divBdr>
                <w:top w:val="none" w:sz="0" w:space="0" w:color="auto"/>
                <w:left w:val="none" w:sz="0" w:space="0" w:color="auto"/>
                <w:bottom w:val="none" w:sz="0" w:space="0" w:color="auto"/>
                <w:right w:val="none" w:sz="0" w:space="0" w:color="auto"/>
              </w:divBdr>
            </w:div>
            <w:div w:id="1698119453">
              <w:marLeft w:val="0"/>
              <w:marRight w:val="0"/>
              <w:marTop w:val="0"/>
              <w:marBottom w:val="0"/>
              <w:divBdr>
                <w:top w:val="none" w:sz="0" w:space="0" w:color="auto"/>
                <w:left w:val="none" w:sz="0" w:space="0" w:color="auto"/>
                <w:bottom w:val="none" w:sz="0" w:space="0" w:color="auto"/>
                <w:right w:val="none" w:sz="0" w:space="0" w:color="auto"/>
              </w:divBdr>
              <w:divsChild>
                <w:div w:id="1821119852">
                  <w:marLeft w:val="0"/>
                  <w:marRight w:val="0"/>
                  <w:marTop w:val="0"/>
                  <w:marBottom w:val="0"/>
                  <w:divBdr>
                    <w:top w:val="none" w:sz="0" w:space="0" w:color="auto"/>
                    <w:left w:val="none" w:sz="0" w:space="0" w:color="auto"/>
                    <w:bottom w:val="none" w:sz="0" w:space="0" w:color="auto"/>
                    <w:right w:val="none" w:sz="0" w:space="0" w:color="auto"/>
                  </w:divBdr>
                  <w:divsChild>
                    <w:div w:id="20081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A7DFB1F6FAC548AAE08B69F9BEAAF8" ma:contentTypeVersion="13" ma:contentTypeDescription="Een nieuw document maken." ma:contentTypeScope="" ma:versionID="65a44ccb95a7bf52a262d62aae7fb69b">
  <xsd:schema xmlns:xsd="http://www.w3.org/2001/XMLSchema" xmlns:xs="http://www.w3.org/2001/XMLSchema" xmlns:p="http://schemas.microsoft.com/office/2006/metadata/properties" xmlns:ns3="e94c1ce1-04f2-4a88-ac19-0c2d2beec7d0" xmlns:ns4="5ed673c9-0291-4032-a74e-c338ff29aed7" targetNamespace="http://schemas.microsoft.com/office/2006/metadata/properties" ma:root="true" ma:fieldsID="c4455b594d9a4565bdbfeea131e0c6d0" ns3:_="" ns4:_="">
    <xsd:import namespace="e94c1ce1-04f2-4a88-ac19-0c2d2beec7d0"/>
    <xsd:import namespace="5ed673c9-0291-4032-a74e-c338ff29ae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c1ce1-04f2-4a88-ac19-0c2d2bee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673c9-0291-4032-a74e-c338ff29aed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0E8CF-D5C0-48BE-9C77-518E9976DA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48E9C7-B7A5-41F4-AE8A-EEB87E1EAFAA}">
  <ds:schemaRefs>
    <ds:schemaRef ds:uri="http://schemas.microsoft.com/sharepoint/v3/contenttype/forms"/>
  </ds:schemaRefs>
</ds:datastoreItem>
</file>

<file path=customXml/itemProps3.xml><?xml version="1.0" encoding="utf-8"?>
<ds:datastoreItem xmlns:ds="http://schemas.openxmlformats.org/officeDocument/2006/customXml" ds:itemID="{4EAE248F-AB68-471C-BC37-781AC11AE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c1ce1-04f2-4a88-ac19-0c2d2beec7d0"/>
    <ds:schemaRef ds:uri="5ed673c9-0291-4032-a74e-c338ff29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635</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Klaessen</dc:creator>
  <cp:keywords/>
  <dc:description/>
  <cp:lastModifiedBy>Wouter Hoge</cp:lastModifiedBy>
  <cp:revision>8</cp:revision>
  <dcterms:created xsi:type="dcterms:W3CDTF">2020-07-08T13:40:00Z</dcterms:created>
  <dcterms:modified xsi:type="dcterms:W3CDTF">2020-07-08T18:31:00Z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0x010100DAA7DFB1F6FAC548AAE08B69F9BEAAF8</vt:lpwstr>
  </property>
</Properties>
</file>